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D62" w:rsidRPr="00CB7933" w:rsidRDefault="00921140" w:rsidP="00B50632">
      <w:pPr>
        <w:pStyle w:val="Antet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BBCEC2" wp14:editId="46F7B9B3">
                <wp:simplePos x="0" y="0"/>
                <wp:positionH relativeFrom="column">
                  <wp:posOffset>68579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96951FC"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</w:t>
      </w:r>
      <w:proofErr w:type="spellStart"/>
      <w:r>
        <w:rPr>
          <w:lang w:val="ro-RO"/>
        </w:rPr>
        <w:t>Mărieș</w:t>
      </w:r>
      <w:proofErr w:type="spellEnd"/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8787"/>
      </w:tblGrid>
      <w:tr w:rsidR="00921140" w:rsidRPr="00F65E93" w:rsidTr="00CC075A">
        <w:trPr>
          <w:trHeight w:val="496"/>
          <w:jc w:val="center"/>
        </w:trPr>
        <w:tc>
          <w:tcPr>
            <w:tcW w:w="1620" w:type="dxa"/>
            <w:shd w:val="clear" w:color="auto" w:fill="FDE9D9" w:themeFill="accent6" w:themeFillTint="33"/>
            <w:vAlign w:val="center"/>
          </w:tcPr>
          <w:p w:rsidR="00921140" w:rsidRPr="00CC075A" w:rsidRDefault="00921140" w:rsidP="00CC075A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787" w:type="dxa"/>
            <w:shd w:val="clear" w:color="auto" w:fill="FDE9D9" w:themeFill="accent6" w:themeFillTint="33"/>
            <w:vAlign w:val="center"/>
          </w:tcPr>
          <w:p w:rsidR="00CC075A" w:rsidRPr="009650A8" w:rsidRDefault="0092114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921140">
        <w:trPr>
          <w:trHeight w:val="240"/>
          <w:jc w:val="center"/>
        </w:trPr>
        <w:tc>
          <w:tcPr>
            <w:tcW w:w="1620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787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15 octombrie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</w:pPr>
          </w:p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Recapitulare - tablouri unidimensionale 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lang w:val="ro-RO"/>
              </w:rPr>
            </w:pPr>
          </w:p>
        </w:tc>
      </w:tr>
      <w:tr w:rsidR="00AA6D62" w:rsidRPr="00F65E93" w:rsidTr="00921140">
        <w:trPr>
          <w:trHeight w:val="759"/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="00AA6D62" w:rsidRPr="009650A8">
              <w:rPr>
                <w:lang w:val="ro-RO"/>
              </w:rPr>
              <w:t>22 octombrie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Algoritmi care folosesc tipuri simple şi tablouri unidimensionale 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="00AA6D62" w:rsidRPr="009650A8">
              <w:rPr>
                <w:lang w:val="ro-RO"/>
              </w:rPr>
              <w:t>29 octombrie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Recapitulare - tablouri bidimensionale 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="00AA6D62" w:rsidRPr="009650A8">
              <w:rPr>
                <w:lang w:val="ro-RO"/>
              </w:rPr>
              <w:t>5 noiembrie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Algoritmi care folosesc tablouri bidimensionale </w:t>
            </w:r>
          </w:p>
          <w:p w:rsidR="00AA6D62" w:rsidRPr="009650A8" w:rsidRDefault="00AA6D62" w:rsidP="00DC5F90">
            <w:pPr>
              <w:pStyle w:val="Default"/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="00AA6D62" w:rsidRPr="009650A8">
              <w:rPr>
                <w:lang w:val="ro-RO"/>
              </w:rPr>
              <w:t>12 noiembrie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</w:pPr>
          </w:p>
          <w:p w:rsidR="00DC5F90" w:rsidRDefault="00DC5F90" w:rsidP="00DC5F9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Tipul înregistrare (record – Pascal, structurate C/</w:t>
            </w:r>
            <w:proofErr w:type="spellStart"/>
            <w:r>
              <w:rPr>
                <w:sz w:val="23"/>
                <w:szCs w:val="23"/>
              </w:rPr>
              <w:t>C</w:t>
            </w:r>
            <w:proofErr w:type="spellEnd"/>
            <w:r>
              <w:rPr>
                <w:sz w:val="23"/>
                <w:szCs w:val="23"/>
              </w:rPr>
              <w:t xml:space="preserve">++) </w:t>
            </w:r>
          </w:p>
          <w:p w:rsidR="00AA6D62" w:rsidRPr="009650A8" w:rsidRDefault="00AA6D62" w:rsidP="00DC5F90">
            <w:pPr>
              <w:pStyle w:val="Default"/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="00AA6D62" w:rsidRPr="009650A8">
              <w:rPr>
                <w:lang w:val="ro-RO"/>
              </w:rPr>
              <w:t>19 noiembrie</w:t>
            </w:r>
          </w:p>
        </w:tc>
        <w:tc>
          <w:tcPr>
            <w:tcW w:w="8787" w:type="dxa"/>
          </w:tcPr>
          <w:p w:rsidR="00DC5F90" w:rsidRDefault="00DC5F90" w:rsidP="00CC075A">
            <w:pPr>
              <w:spacing w:line="276" w:lineRule="auto"/>
              <w:jc w:val="both"/>
              <w:rPr>
                <w:sz w:val="23"/>
                <w:szCs w:val="23"/>
              </w:rPr>
            </w:pPr>
          </w:p>
          <w:p w:rsidR="00DC5F90" w:rsidRDefault="00DC5F90" w:rsidP="00CC075A">
            <w:pPr>
              <w:spacing w:line="276" w:lineRule="auto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Algoritmi</w:t>
            </w:r>
            <w:proofErr w:type="spellEnd"/>
            <w:r>
              <w:rPr>
                <w:sz w:val="23"/>
                <w:szCs w:val="23"/>
              </w:rPr>
              <w:t xml:space="preserve"> care </w:t>
            </w:r>
            <w:proofErr w:type="spellStart"/>
            <w:r>
              <w:rPr>
                <w:sz w:val="23"/>
                <w:szCs w:val="23"/>
              </w:rPr>
              <w:t>folosesc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tipul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înregistrare</w:t>
            </w:r>
            <w:proofErr w:type="spellEnd"/>
          </w:p>
          <w:p w:rsidR="00DC5F90" w:rsidRPr="009650A8" w:rsidRDefault="00DC5F90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="00AA6D62" w:rsidRPr="009650A8">
              <w:rPr>
                <w:lang w:val="ro-RO"/>
              </w:rPr>
              <w:t>26 noiembrie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spacing w:after="27"/>
              <w:rPr>
                <w:sz w:val="23"/>
                <w:szCs w:val="23"/>
              </w:rPr>
            </w:pPr>
          </w:p>
          <w:p w:rsidR="00DC5F90" w:rsidRDefault="00DC5F90" w:rsidP="00DC5F9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Algoritmi care prelucrează tipurile structurate de date </w:t>
            </w:r>
          </w:p>
          <w:p w:rsidR="00AA6D62" w:rsidRPr="009650A8" w:rsidRDefault="00AA6D62" w:rsidP="00DC5F90">
            <w:pPr>
              <w:pStyle w:val="Default"/>
              <w:rPr>
                <w:b/>
                <w:bCs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="00AA6D62" w:rsidRPr="009650A8">
              <w:rPr>
                <w:lang w:val="ro-RO"/>
              </w:rPr>
              <w:t>3 decembrie</w:t>
            </w:r>
          </w:p>
        </w:tc>
        <w:tc>
          <w:tcPr>
            <w:tcW w:w="8787" w:type="dxa"/>
          </w:tcPr>
          <w:p w:rsidR="00AA6D62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  <w:p w:rsidR="00DC5F90" w:rsidRDefault="00DC5F90" w:rsidP="00DC5F9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Algoritmi care prelucrează tipurile structurate de date </w:t>
            </w:r>
          </w:p>
          <w:p w:rsidR="00DC5F90" w:rsidRPr="009650A8" w:rsidRDefault="00DC5F90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="00AA6D62" w:rsidRPr="009650A8">
              <w:rPr>
                <w:lang w:val="ro-RO"/>
              </w:rPr>
              <w:t>10 decembrie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</w:p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Prelucrarea şirurilor de caractere – noţiuni teoretice I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="00AA6D62" w:rsidRPr="009650A8">
              <w:rPr>
                <w:lang w:val="ro-RO"/>
              </w:rPr>
              <w:t>17 decembrie</w:t>
            </w:r>
          </w:p>
        </w:tc>
        <w:tc>
          <w:tcPr>
            <w:tcW w:w="8787" w:type="dxa"/>
          </w:tcPr>
          <w:p w:rsidR="00AA6D62" w:rsidRDefault="00AA6D62" w:rsidP="00CC075A">
            <w:pPr>
              <w:spacing w:line="276" w:lineRule="auto"/>
              <w:jc w:val="both"/>
              <w:rPr>
                <w:lang w:val="ro-RO"/>
              </w:rPr>
            </w:pPr>
          </w:p>
          <w:p w:rsidR="00DC5F90" w:rsidRP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Prelucrarea şirurilor de caractere – noţiuni teoretice II</w:t>
            </w:r>
          </w:p>
          <w:p w:rsidR="00DC5F90" w:rsidRPr="009650A8" w:rsidRDefault="00DC5F90" w:rsidP="00CC075A">
            <w:pPr>
              <w:spacing w:line="276" w:lineRule="auto"/>
              <w:jc w:val="both"/>
              <w:rPr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="00AA6D62" w:rsidRPr="009650A8">
              <w:rPr>
                <w:lang w:val="ro-RO"/>
              </w:rPr>
              <w:t>14 ianuarie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</w:p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Prelucrarea şirurilor de caractere – funcţii predefinite </w:t>
            </w:r>
          </w:p>
          <w:p w:rsidR="00AA6D62" w:rsidRPr="009650A8" w:rsidRDefault="003405E5" w:rsidP="003405E5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(</w:t>
            </w:r>
            <w:proofErr w:type="spellStart"/>
            <w:r>
              <w:t>Funcţiile</w:t>
            </w:r>
            <w:proofErr w:type="spellEnd"/>
            <w:r>
              <w:t xml:space="preserve"> de </w:t>
            </w:r>
            <w:proofErr w:type="spellStart"/>
            <w:r>
              <w:t>lungime</w:t>
            </w:r>
            <w:proofErr w:type="spellEnd"/>
            <w:r>
              <w:t xml:space="preserve">, </w:t>
            </w:r>
            <w:proofErr w:type="spellStart"/>
            <w:r>
              <w:t>copiere</w:t>
            </w:r>
            <w:proofErr w:type="spellEnd"/>
            <w:r>
              <w:t xml:space="preserve">, </w:t>
            </w:r>
            <w:proofErr w:type="spellStart"/>
            <w:r>
              <w:t>concatenare</w:t>
            </w:r>
            <w:proofErr w:type="spellEnd"/>
            <w:r>
              <w:t>)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="00AA6D62" w:rsidRPr="009650A8">
              <w:rPr>
                <w:lang w:val="ro-RO"/>
              </w:rPr>
              <w:t xml:space="preserve">21 </w:t>
            </w:r>
            <w:r w:rsidR="00AA6D62" w:rsidRPr="009650A8">
              <w:rPr>
                <w:lang w:val="ro-RO"/>
              </w:rPr>
              <w:lastRenderedPageBreak/>
              <w:t>ianuarie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Prelucrarea şirurilor de caractere – funcţii predefinite</w:t>
            </w:r>
            <w:r w:rsidR="003405E5">
              <w:rPr>
                <w:sz w:val="23"/>
                <w:szCs w:val="23"/>
              </w:rPr>
              <w:t xml:space="preserve"> de comparare</w:t>
            </w:r>
          </w:p>
          <w:p w:rsidR="003405E5" w:rsidRDefault="003405E5" w:rsidP="00DC5F90">
            <w:pPr>
              <w:pStyle w:val="Default"/>
              <w:rPr>
                <w:sz w:val="23"/>
                <w:szCs w:val="23"/>
              </w:rPr>
            </w:pP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23 - </w:t>
            </w:r>
            <w:r w:rsidR="00AA6D62"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="00AA6D62" w:rsidRPr="009650A8">
              <w:rPr>
                <w:lang w:val="ro-RO"/>
              </w:rPr>
              <w:t xml:space="preserve"> ianuarie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Prelucrarea şirurilor de caractere – funcţii predefinite</w:t>
            </w:r>
            <w:r w:rsidR="003405E5">
              <w:rPr>
                <w:sz w:val="23"/>
                <w:szCs w:val="23"/>
              </w:rPr>
              <w:t xml:space="preserve"> de căutare de caractere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="00AA6D62" w:rsidRPr="009650A8">
              <w:rPr>
                <w:lang w:val="ro-RO"/>
              </w:rPr>
              <w:t>18 februarie</w:t>
            </w:r>
          </w:p>
        </w:tc>
        <w:tc>
          <w:tcPr>
            <w:tcW w:w="8787" w:type="dxa"/>
          </w:tcPr>
          <w:p w:rsidR="00DC5F90" w:rsidRDefault="00DC5F90" w:rsidP="00DC5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Prelucrarea şirurilor de caractere – </w:t>
            </w:r>
            <w:r w:rsidR="003405E5">
              <w:rPr>
                <w:sz w:val="23"/>
                <w:szCs w:val="23"/>
              </w:rPr>
              <w:t xml:space="preserve">funcţiile predefinite de căutare de şiruri şi de  </w:t>
            </w:r>
            <w:proofErr w:type="spellStart"/>
            <w:r w:rsidR="003405E5">
              <w:rPr>
                <w:sz w:val="23"/>
                <w:szCs w:val="23"/>
              </w:rPr>
              <w:t>de</w:t>
            </w:r>
            <w:proofErr w:type="spellEnd"/>
            <w:r w:rsidR="003405E5">
              <w:rPr>
                <w:sz w:val="23"/>
                <w:szCs w:val="23"/>
              </w:rPr>
              <w:t xml:space="preserve"> oglindire </w:t>
            </w:r>
          </w:p>
          <w:p w:rsidR="00AA6D62" w:rsidRPr="009650A8" w:rsidRDefault="00AA6D62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="00AA6D62" w:rsidRPr="009650A8">
              <w:rPr>
                <w:lang w:val="ro-RO"/>
              </w:rPr>
              <w:t>25 februarie</w:t>
            </w:r>
          </w:p>
        </w:tc>
        <w:tc>
          <w:tcPr>
            <w:tcW w:w="8787" w:type="dxa"/>
          </w:tcPr>
          <w:p w:rsidR="00AA6D62" w:rsidRPr="003405E5" w:rsidRDefault="003405E5" w:rsidP="003405E5">
            <w:pPr>
              <w:spacing w:line="360" w:lineRule="auto"/>
              <w:rPr>
                <w:b/>
                <w:bCs/>
                <w:sz w:val="28"/>
                <w:szCs w:val="28"/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Prelucrarea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şirurilor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caractere</w:t>
            </w:r>
            <w:proofErr w:type="spellEnd"/>
            <w:r>
              <w:rPr>
                <w:sz w:val="23"/>
                <w:szCs w:val="23"/>
              </w:rPr>
              <w:t xml:space="preserve"> –  </w:t>
            </w:r>
            <w:proofErr w:type="spellStart"/>
            <w:r>
              <w:rPr>
                <w:sz w:val="23"/>
                <w:szCs w:val="23"/>
              </w:rPr>
              <w:t>funcţia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t xml:space="preserve">de </w:t>
            </w:r>
            <w:proofErr w:type="spellStart"/>
            <w:r>
              <w:t>determinare</w:t>
            </w:r>
            <w:proofErr w:type="spellEnd"/>
            <w:r>
              <w:t xml:space="preserve"> de </w:t>
            </w:r>
            <w:proofErr w:type="spellStart"/>
            <w:r>
              <w:t>subşiruri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separatori</w:t>
            </w:r>
            <w:proofErr w:type="spellEnd"/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februarie - </w:t>
            </w:r>
            <w:r w:rsidR="00AA6D62" w:rsidRPr="009650A8">
              <w:rPr>
                <w:lang w:val="ro-RO"/>
              </w:rPr>
              <w:t>4 martie</w:t>
            </w:r>
          </w:p>
        </w:tc>
        <w:tc>
          <w:tcPr>
            <w:tcW w:w="8787" w:type="dxa"/>
          </w:tcPr>
          <w:p w:rsidR="00AA6D62" w:rsidRPr="003405E5" w:rsidRDefault="003405E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Discutarea şi rez</w:t>
            </w:r>
            <w:r w:rsidRPr="003405E5">
              <w:rPr>
                <w:bCs/>
                <w:lang w:val="ro-RO"/>
              </w:rPr>
              <w:t xml:space="preserve">olvarea </w:t>
            </w:r>
            <w:r>
              <w:rPr>
                <w:bCs/>
                <w:lang w:val="ro-RO"/>
              </w:rPr>
              <w:t>subiectelor date la olimpiada judeţeană din anii anteriori: 2016</w:t>
            </w:r>
          </w:p>
        </w:tc>
      </w:tr>
      <w:tr w:rsidR="00AA6D62" w:rsidRPr="00F65E93" w:rsidTr="00921140">
        <w:trPr>
          <w:jc w:val="center"/>
        </w:trPr>
        <w:tc>
          <w:tcPr>
            <w:tcW w:w="1620" w:type="dxa"/>
          </w:tcPr>
          <w:p w:rsidR="00AA6D62" w:rsidRPr="009650A8" w:rsidRDefault="00CC075A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="00AA6D62" w:rsidRPr="009650A8">
              <w:rPr>
                <w:lang w:val="ro-RO"/>
              </w:rPr>
              <w:t>11 martie</w:t>
            </w:r>
          </w:p>
        </w:tc>
        <w:tc>
          <w:tcPr>
            <w:tcW w:w="8787" w:type="dxa"/>
          </w:tcPr>
          <w:p w:rsidR="00AA6D62" w:rsidRPr="009650A8" w:rsidRDefault="003405E5" w:rsidP="00CC075A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Cs/>
                <w:lang w:val="ro-RO"/>
              </w:rPr>
              <w:t>Discutarea şi rez</w:t>
            </w:r>
            <w:r w:rsidRPr="003405E5">
              <w:rPr>
                <w:bCs/>
                <w:lang w:val="ro-RO"/>
              </w:rPr>
              <w:t xml:space="preserve">olvarea </w:t>
            </w:r>
            <w:r>
              <w:rPr>
                <w:bCs/>
                <w:lang w:val="ro-RO"/>
              </w:rPr>
              <w:t>subiectelor date la olimpiada judeţeană din anii anteriori: 2015</w:t>
            </w:r>
          </w:p>
        </w:tc>
      </w:tr>
      <w:tr w:rsidR="003405E5" w:rsidRPr="00F65E93" w:rsidTr="00921140">
        <w:trPr>
          <w:jc w:val="center"/>
        </w:trPr>
        <w:tc>
          <w:tcPr>
            <w:tcW w:w="1620" w:type="dxa"/>
          </w:tcPr>
          <w:p w:rsidR="003405E5" w:rsidRPr="009650A8" w:rsidRDefault="003405E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787" w:type="dxa"/>
          </w:tcPr>
          <w:p w:rsidR="003405E5" w:rsidRPr="003405E5" w:rsidRDefault="003405E5" w:rsidP="003405E5">
            <w:pPr>
              <w:spacing w:line="276" w:lineRule="auto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Discutarea şi rez</w:t>
            </w:r>
            <w:r w:rsidRPr="003405E5">
              <w:rPr>
                <w:bCs/>
                <w:lang w:val="ro-RO"/>
              </w:rPr>
              <w:t xml:space="preserve">olvarea </w:t>
            </w:r>
            <w:r>
              <w:rPr>
                <w:bCs/>
                <w:lang w:val="ro-RO"/>
              </w:rPr>
              <w:t>subiectelor date la olimpiada naţională din anii anteriori: 2016</w:t>
            </w:r>
          </w:p>
        </w:tc>
      </w:tr>
      <w:tr w:rsidR="003405E5" w:rsidRPr="00F65E93" w:rsidTr="00921140">
        <w:trPr>
          <w:jc w:val="center"/>
        </w:trPr>
        <w:tc>
          <w:tcPr>
            <w:tcW w:w="1620" w:type="dxa"/>
          </w:tcPr>
          <w:p w:rsidR="003405E5" w:rsidRPr="009650A8" w:rsidRDefault="003405E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787" w:type="dxa"/>
          </w:tcPr>
          <w:p w:rsidR="003405E5" w:rsidRPr="009650A8" w:rsidRDefault="003405E5" w:rsidP="003405E5">
            <w:pPr>
              <w:spacing w:line="276" w:lineRule="auto"/>
              <w:jc w:val="both"/>
              <w:rPr>
                <w:b/>
                <w:bCs/>
                <w:lang w:val="ro-RO"/>
              </w:rPr>
            </w:pPr>
            <w:r>
              <w:rPr>
                <w:bCs/>
                <w:lang w:val="ro-RO"/>
              </w:rPr>
              <w:t>Discutarea şi rez</w:t>
            </w:r>
            <w:r w:rsidRPr="003405E5">
              <w:rPr>
                <w:bCs/>
                <w:lang w:val="ro-RO"/>
              </w:rPr>
              <w:t xml:space="preserve">olvarea </w:t>
            </w:r>
            <w:r>
              <w:rPr>
                <w:bCs/>
                <w:lang w:val="ro-RO"/>
              </w:rPr>
              <w:t>subiectelor date la olimpiada naţională din anii anteriori: 2015</w:t>
            </w:r>
          </w:p>
        </w:tc>
      </w:tr>
      <w:tr w:rsidR="003405E5" w:rsidRPr="00F65E93" w:rsidTr="00921140">
        <w:trPr>
          <w:jc w:val="center"/>
        </w:trPr>
        <w:tc>
          <w:tcPr>
            <w:tcW w:w="1620" w:type="dxa"/>
          </w:tcPr>
          <w:p w:rsidR="003405E5" w:rsidRPr="009650A8" w:rsidRDefault="003405E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787" w:type="dxa"/>
          </w:tcPr>
          <w:p w:rsidR="003405E5" w:rsidRPr="002C291A" w:rsidRDefault="003405E5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2C291A">
              <w:rPr>
                <w:bCs/>
                <w:lang w:val="ro-RO"/>
              </w:rPr>
              <w:t>Numere mari; discuţie probleme OJI 2015</w:t>
            </w:r>
          </w:p>
        </w:tc>
      </w:tr>
      <w:tr w:rsidR="003405E5" w:rsidRPr="00F65E93" w:rsidTr="00921140">
        <w:trPr>
          <w:jc w:val="center"/>
        </w:trPr>
        <w:tc>
          <w:tcPr>
            <w:tcW w:w="1620" w:type="dxa"/>
          </w:tcPr>
          <w:p w:rsidR="003405E5" w:rsidRPr="009650A8" w:rsidRDefault="003405E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787" w:type="dxa"/>
          </w:tcPr>
          <w:p w:rsidR="003405E5" w:rsidRPr="00093828" w:rsidRDefault="003405E5" w:rsidP="00CC075A">
            <w:pPr>
              <w:spacing w:line="276" w:lineRule="auto"/>
              <w:jc w:val="both"/>
              <w:rPr>
                <w:lang w:val="ro-RO"/>
              </w:rPr>
            </w:pPr>
            <w:r w:rsidRPr="00093828">
              <w:rPr>
                <w:lang w:val="ro-RO"/>
              </w:rPr>
              <w:t xml:space="preserve">Complexitatea algoritmilor 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787" w:type="dxa"/>
          </w:tcPr>
          <w:p w:rsidR="00093828" w:rsidRPr="00093828" w:rsidRDefault="00093828" w:rsidP="00A91C5F">
            <w:pPr>
              <w:spacing w:line="276" w:lineRule="auto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Subprograme – noţiuni teoretice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787" w:type="dxa"/>
          </w:tcPr>
          <w:p w:rsidR="00093828" w:rsidRPr="00093828" w:rsidRDefault="00093828" w:rsidP="00093828">
            <w:pPr>
              <w:spacing w:line="276" w:lineRule="auto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Subprograme – domeniul de vizibilitate al variabilelor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787" w:type="dxa"/>
          </w:tcPr>
          <w:p w:rsidR="00093828" w:rsidRPr="00093828" w:rsidRDefault="00093828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Aplicaţii la subprograme care returnează valori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787" w:type="dxa"/>
          </w:tcPr>
          <w:p w:rsidR="00093828" w:rsidRPr="00093828" w:rsidRDefault="00093828" w:rsidP="00093828">
            <w:pPr>
              <w:spacing w:line="276" w:lineRule="auto"/>
              <w:jc w:val="both"/>
              <w:rPr>
                <w:lang w:val="ro-RO"/>
              </w:rPr>
            </w:pPr>
            <w:r w:rsidRPr="00093828">
              <w:rPr>
                <w:bCs/>
                <w:lang w:val="ro-RO"/>
              </w:rPr>
              <w:t>Aplicaţii la subprograme care nu returnează nici</w:t>
            </w:r>
            <w:r>
              <w:rPr>
                <w:bCs/>
                <w:lang w:val="ro-RO"/>
              </w:rPr>
              <w:t xml:space="preserve"> </w:t>
            </w:r>
            <w:r w:rsidRPr="00093828">
              <w:rPr>
                <w:bCs/>
                <w:lang w:val="ro-RO"/>
              </w:rPr>
              <w:t>o valoare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787" w:type="dxa"/>
          </w:tcPr>
          <w:p w:rsidR="00093828" w:rsidRPr="00093828" w:rsidRDefault="00093828" w:rsidP="00CC075A">
            <w:pPr>
              <w:spacing w:line="276" w:lineRule="auto"/>
              <w:jc w:val="both"/>
              <w:rPr>
                <w:bCs/>
                <w:lang w:val="ro-RO"/>
              </w:rPr>
            </w:pPr>
            <w:r w:rsidRPr="00093828">
              <w:rPr>
                <w:bCs/>
                <w:lang w:val="ro-RO"/>
              </w:rPr>
              <w:t xml:space="preserve">Aplicaţii </w:t>
            </w:r>
            <w:r>
              <w:rPr>
                <w:bCs/>
                <w:lang w:val="ro-RO"/>
              </w:rPr>
              <w:t xml:space="preserve">la subprograme 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  <w:shd w:val="clear" w:color="auto" w:fill="00B0F0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787" w:type="dxa"/>
            <w:shd w:val="clear" w:color="auto" w:fill="00B0F0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093828" w:rsidRPr="00F65E93" w:rsidTr="00921140">
        <w:trPr>
          <w:jc w:val="center"/>
        </w:trPr>
        <w:tc>
          <w:tcPr>
            <w:tcW w:w="1620" w:type="dxa"/>
            <w:shd w:val="clear" w:color="auto" w:fill="0070C0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787" w:type="dxa"/>
            <w:shd w:val="clear" w:color="auto" w:fill="0070C0"/>
          </w:tcPr>
          <w:p w:rsidR="00093828" w:rsidRPr="009650A8" w:rsidRDefault="00093828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 xml:space="preserve">Acordarea premiilor 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093828">
        <w:rPr>
          <w:lang w:val="ro-RO"/>
        </w:rPr>
        <w:t>VII</w:t>
      </w:r>
    </w:p>
    <w:p w:rsidR="00AA6D62" w:rsidRPr="00921140" w:rsidRDefault="00AA6D62" w:rsidP="00B50632">
      <w:pPr>
        <w:spacing w:line="360" w:lineRule="auto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</w:p>
    <w:p w:rsidR="00AA6D62" w:rsidRDefault="00921140" w:rsidP="00B50632">
      <w:pPr>
        <w:spacing w:line="360" w:lineRule="auto"/>
        <w:rPr>
          <w:lang w:val="ro-RO"/>
        </w:rPr>
      </w:pPr>
      <w:r>
        <w:rPr>
          <w:lang w:val="ro-RO"/>
        </w:rPr>
        <w:t>1. prof.</w:t>
      </w:r>
      <w:r>
        <w:rPr>
          <w:lang w:val="ro-RO"/>
        </w:rPr>
        <w:tab/>
        <w:t xml:space="preserve"> </w:t>
      </w:r>
      <w:r w:rsidR="00093828">
        <w:rPr>
          <w:lang w:val="ro-RO"/>
        </w:rPr>
        <w:t>Anton Carmen Ana</w:t>
      </w:r>
      <w:r w:rsidR="00AA6D62">
        <w:rPr>
          <w:lang w:val="ro-RO"/>
        </w:rPr>
        <w:t xml:space="preserve">    </w:t>
      </w:r>
      <w:r w:rsidR="00093828">
        <w:rPr>
          <w:lang w:val="ro-RO"/>
        </w:rPr>
        <w:tab/>
      </w:r>
      <w:r w:rsidR="00093828">
        <w:rPr>
          <w:lang w:val="ro-RO"/>
        </w:rPr>
        <w:tab/>
      </w:r>
      <w:r w:rsidR="00AA6D62">
        <w:rPr>
          <w:lang w:val="ro-RO"/>
        </w:rPr>
        <w:t xml:space="preserve">școala: </w:t>
      </w:r>
      <w:r w:rsidR="00093828">
        <w:rPr>
          <w:lang w:val="ro-RO"/>
        </w:rPr>
        <w:t>Colegiul Naţional „Gheorghe Şincai” Baia Mare</w:t>
      </w:r>
    </w:p>
    <w:p w:rsidR="00093828" w:rsidRDefault="00AA6D62" w:rsidP="00093828">
      <w:pPr>
        <w:rPr>
          <w:rFonts w:ascii="Calibri" w:hAnsi="Calibri"/>
          <w:color w:val="000000"/>
          <w:sz w:val="22"/>
          <w:szCs w:val="22"/>
        </w:rPr>
      </w:pPr>
      <w:r>
        <w:rPr>
          <w:lang w:val="ro-RO"/>
        </w:rPr>
        <w:t xml:space="preserve">2. </w:t>
      </w:r>
      <w:r w:rsidR="00921140">
        <w:rPr>
          <w:lang w:val="ro-RO"/>
        </w:rPr>
        <w:t xml:space="preserve">prof. </w:t>
      </w:r>
      <w:r w:rsidR="00093828">
        <w:rPr>
          <w:lang w:val="ro-RO"/>
        </w:rPr>
        <w:t>Mihu Amalia</w:t>
      </w:r>
      <w:r w:rsidR="00921140">
        <w:rPr>
          <w:lang w:val="ro-RO"/>
        </w:rPr>
        <w:t xml:space="preserve">    </w:t>
      </w:r>
      <w:r w:rsidR="00093828">
        <w:rPr>
          <w:lang w:val="ro-RO"/>
        </w:rPr>
        <w:tab/>
      </w:r>
      <w:r w:rsidR="00093828">
        <w:rPr>
          <w:lang w:val="ro-RO"/>
        </w:rPr>
        <w:tab/>
      </w:r>
      <w:r w:rsidR="00093828">
        <w:rPr>
          <w:lang w:val="ro-RO"/>
        </w:rPr>
        <w:tab/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093828" w:rsidRPr="00093828">
        <w:rPr>
          <w:lang w:val="ro-RO"/>
        </w:rPr>
        <w:t>Colegiul Național ”Dragoș Vodă” Sighetu Marmației</w:t>
      </w:r>
    </w:p>
    <w:p w:rsidR="00E32574" w:rsidRDefault="00E32574" w:rsidP="00921140">
      <w:pPr>
        <w:spacing w:line="360" w:lineRule="auto"/>
        <w:rPr>
          <w:b/>
          <w:bCs/>
          <w:sz w:val="28"/>
          <w:szCs w:val="28"/>
          <w:lang w:val="ro-RO"/>
        </w:rPr>
      </w:pPr>
    </w:p>
    <w:p w:rsidR="003405E5" w:rsidRDefault="003405E5" w:rsidP="00921140">
      <w:pPr>
        <w:spacing w:line="360" w:lineRule="auto"/>
        <w:rPr>
          <w:b/>
          <w:bCs/>
          <w:sz w:val="28"/>
          <w:szCs w:val="28"/>
          <w:lang w:val="ro-RO"/>
        </w:rPr>
      </w:pPr>
    </w:p>
    <w:sectPr w:rsidR="003405E5" w:rsidSect="00921140">
      <w:footerReference w:type="default" r:id="rId12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EC" w:rsidRDefault="004D5FEC">
      <w:r>
        <w:separator/>
      </w:r>
    </w:p>
  </w:endnote>
  <w:endnote w:type="continuationSeparator" w:id="0">
    <w:p w:rsidR="004D5FEC" w:rsidRDefault="004D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 xml:space="preserve">ROMÂNIA, </w:t>
    </w:r>
    <w:proofErr w:type="spellStart"/>
    <w:r w:rsidRPr="008C1FF1">
      <w:t>Maramureş</w:t>
    </w:r>
    <w:proofErr w:type="spellEnd"/>
    <w:r>
      <w:t>—</w:t>
    </w:r>
    <w:proofErr w:type="spellStart"/>
    <w:r w:rsidRPr="008C1FF1">
      <w:t>Baia</w:t>
    </w:r>
    <w:proofErr w:type="spellEnd"/>
    <w:r w:rsidRPr="008C1FF1">
      <w:t xml:space="preserve"> Mare, str. </w:t>
    </w:r>
    <w:proofErr w:type="spellStart"/>
    <w:r w:rsidRPr="008C1FF1">
      <w:t>Petőfi</w:t>
    </w:r>
    <w:proofErr w:type="spellEnd"/>
    <w:r w:rsidRPr="008C1FF1">
      <w:t xml:space="preserve"> </w:t>
    </w:r>
    <w:proofErr w:type="spellStart"/>
    <w:r w:rsidRPr="008C1FF1">
      <w:t>Sandor</w:t>
    </w:r>
    <w:proofErr w:type="spellEnd"/>
    <w:r w:rsidRPr="008C1FF1">
      <w:t>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EC" w:rsidRDefault="004D5FEC">
      <w:r>
        <w:separator/>
      </w:r>
    </w:p>
  </w:footnote>
  <w:footnote w:type="continuationSeparator" w:id="0">
    <w:p w:rsidR="004D5FEC" w:rsidRDefault="004D5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6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8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6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8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1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21"/>
  </w:num>
  <w:num w:numId="8">
    <w:abstractNumId w:val="13"/>
  </w:num>
  <w:num w:numId="9">
    <w:abstractNumId w:val="22"/>
  </w:num>
  <w:num w:numId="10">
    <w:abstractNumId w:val="3"/>
  </w:num>
  <w:num w:numId="11">
    <w:abstractNumId w:val="9"/>
  </w:num>
  <w:num w:numId="12">
    <w:abstractNumId w:val="24"/>
  </w:num>
  <w:num w:numId="13">
    <w:abstractNumId w:val="16"/>
  </w:num>
  <w:num w:numId="14">
    <w:abstractNumId w:val="2"/>
  </w:num>
  <w:num w:numId="15">
    <w:abstractNumId w:val="4"/>
  </w:num>
  <w:num w:numId="16">
    <w:abstractNumId w:val="10"/>
  </w:num>
  <w:num w:numId="17">
    <w:abstractNumId w:val="14"/>
  </w:num>
  <w:num w:numId="18">
    <w:abstractNumId w:val="17"/>
  </w:num>
  <w:num w:numId="19">
    <w:abstractNumId w:val="6"/>
  </w:num>
  <w:num w:numId="20">
    <w:abstractNumId w:val="11"/>
  </w:num>
  <w:num w:numId="21">
    <w:abstractNumId w:val="15"/>
  </w:num>
  <w:num w:numId="22">
    <w:abstractNumId w:val="5"/>
  </w:num>
  <w:num w:numId="23">
    <w:abstractNumId w:val="20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801CF"/>
    <w:rsid w:val="00084690"/>
    <w:rsid w:val="00091B41"/>
    <w:rsid w:val="00093828"/>
    <w:rsid w:val="000B31C0"/>
    <w:rsid w:val="000C12B6"/>
    <w:rsid w:val="000D1C4E"/>
    <w:rsid w:val="000E4057"/>
    <w:rsid w:val="000E7A4D"/>
    <w:rsid w:val="000F36F3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830B6"/>
    <w:rsid w:val="00292590"/>
    <w:rsid w:val="002A17B4"/>
    <w:rsid w:val="002A1BFF"/>
    <w:rsid w:val="002A4D12"/>
    <w:rsid w:val="002A6FC3"/>
    <w:rsid w:val="002C291A"/>
    <w:rsid w:val="002D21D8"/>
    <w:rsid w:val="002D478D"/>
    <w:rsid w:val="002E13A8"/>
    <w:rsid w:val="00302A72"/>
    <w:rsid w:val="003066A4"/>
    <w:rsid w:val="00310902"/>
    <w:rsid w:val="0031648D"/>
    <w:rsid w:val="003174AC"/>
    <w:rsid w:val="0032591B"/>
    <w:rsid w:val="003405E5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4455"/>
    <w:rsid w:val="003B513A"/>
    <w:rsid w:val="003B6438"/>
    <w:rsid w:val="003D0571"/>
    <w:rsid w:val="003D33C9"/>
    <w:rsid w:val="003D43AE"/>
    <w:rsid w:val="003F7915"/>
    <w:rsid w:val="003F7BCD"/>
    <w:rsid w:val="004131D2"/>
    <w:rsid w:val="00413FFE"/>
    <w:rsid w:val="00430760"/>
    <w:rsid w:val="00431F01"/>
    <w:rsid w:val="0043373D"/>
    <w:rsid w:val="0043401A"/>
    <w:rsid w:val="00434E78"/>
    <w:rsid w:val="00444166"/>
    <w:rsid w:val="00444200"/>
    <w:rsid w:val="00445C20"/>
    <w:rsid w:val="0044674B"/>
    <w:rsid w:val="00454FD1"/>
    <w:rsid w:val="004660D0"/>
    <w:rsid w:val="00472125"/>
    <w:rsid w:val="004805BE"/>
    <w:rsid w:val="00480D4A"/>
    <w:rsid w:val="004820E9"/>
    <w:rsid w:val="00485178"/>
    <w:rsid w:val="00490543"/>
    <w:rsid w:val="0049642D"/>
    <w:rsid w:val="004B0E10"/>
    <w:rsid w:val="004B2D8B"/>
    <w:rsid w:val="004B3F6E"/>
    <w:rsid w:val="004B4774"/>
    <w:rsid w:val="004B4AC7"/>
    <w:rsid w:val="004C38EB"/>
    <w:rsid w:val="004C7DE7"/>
    <w:rsid w:val="004D5FEC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81D32"/>
    <w:rsid w:val="00584DAB"/>
    <w:rsid w:val="00584FD6"/>
    <w:rsid w:val="0059749E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605270"/>
    <w:rsid w:val="00614F58"/>
    <w:rsid w:val="006211E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5EA8"/>
    <w:rsid w:val="006B6AF0"/>
    <w:rsid w:val="006C6C71"/>
    <w:rsid w:val="006D1F66"/>
    <w:rsid w:val="006F08BF"/>
    <w:rsid w:val="00700BD8"/>
    <w:rsid w:val="00712834"/>
    <w:rsid w:val="00720021"/>
    <w:rsid w:val="00731BBA"/>
    <w:rsid w:val="0073570B"/>
    <w:rsid w:val="007403A3"/>
    <w:rsid w:val="0074079D"/>
    <w:rsid w:val="007418F9"/>
    <w:rsid w:val="00753388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7021"/>
    <w:rsid w:val="00851D22"/>
    <w:rsid w:val="0085762A"/>
    <w:rsid w:val="00860C43"/>
    <w:rsid w:val="00867EF4"/>
    <w:rsid w:val="00892A3B"/>
    <w:rsid w:val="008A5502"/>
    <w:rsid w:val="008B291B"/>
    <w:rsid w:val="008B3483"/>
    <w:rsid w:val="008B62AF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A3DFD"/>
    <w:rsid w:val="009B356C"/>
    <w:rsid w:val="009C0136"/>
    <w:rsid w:val="009C58E0"/>
    <w:rsid w:val="009C6289"/>
    <w:rsid w:val="009D1249"/>
    <w:rsid w:val="009D66E2"/>
    <w:rsid w:val="009F1900"/>
    <w:rsid w:val="00A2594C"/>
    <w:rsid w:val="00A262EE"/>
    <w:rsid w:val="00A3073D"/>
    <w:rsid w:val="00A34E4F"/>
    <w:rsid w:val="00A42A4B"/>
    <w:rsid w:val="00A43EA4"/>
    <w:rsid w:val="00A558E5"/>
    <w:rsid w:val="00A5678B"/>
    <w:rsid w:val="00A65618"/>
    <w:rsid w:val="00A66F81"/>
    <w:rsid w:val="00A66F98"/>
    <w:rsid w:val="00A67349"/>
    <w:rsid w:val="00A75CE6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8075F"/>
    <w:rsid w:val="00B819E1"/>
    <w:rsid w:val="00B84113"/>
    <w:rsid w:val="00B86FC5"/>
    <w:rsid w:val="00B90060"/>
    <w:rsid w:val="00B95F05"/>
    <w:rsid w:val="00BA0A5E"/>
    <w:rsid w:val="00BA1CCE"/>
    <w:rsid w:val="00BA21AA"/>
    <w:rsid w:val="00BB6804"/>
    <w:rsid w:val="00BC75CB"/>
    <w:rsid w:val="00BD15DC"/>
    <w:rsid w:val="00BD1F74"/>
    <w:rsid w:val="00BD259E"/>
    <w:rsid w:val="00BE24FE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30206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1E34"/>
    <w:rsid w:val="00DB2B1C"/>
    <w:rsid w:val="00DC1872"/>
    <w:rsid w:val="00DC5F90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699B"/>
    <w:rsid w:val="00E87325"/>
    <w:rsid w:val="00E942D1"/>
    <w:rsid w:val="00E950D8"/>
    <w:rsid w:val="00E95C9B"/>
    <w:rsid w:val="00EB1C8D"/>
    <w:rsid w:val="00EB4B1E"/>
    <w:rsid w:val="00EC210D"/>
    <w:rsid w:val="00EC4CFC"/>
    <w:rsid w:val="00EC50C6"/>
    <w:rsid w:val="00ED38CF"/>
    <w:rsid w:val="00EF26C5"/>
    <w:rsid w:val="00F055C3"/>
    <w:rsid w:val="00F165F6"/>
    <w:rsid w:val="00F204C3"/>
    <w:rsid w:val="00F24ABB"/>
    <w:rsid w:val="00F269B6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DC5F9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DC5F9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2016-11-22T07:52:00Z</dcterms:created>
  <dcterms:modified xsi:type="dcterms:W3CDTF">2016-11-22T07:52:00Z</dcterms:modified>
</cp:coreProperties>
</file>